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CC" w:rsidRDefault="00002BCC" w:rsidP="00092B39">
      <w:pPr>
        <w:jc w:val="center"/>
        <w:rPr>
          <w:rFonts w:ascii="Curlz MT" w:hAnsi="Curlz MT"/>
          <w:b/>
          <w:color w:val="0000FF"/>
          <w:sz w:val="40"/>
          <w:szCs w:val="40"/>
        </w:rPr>
      </w:pPr>
      <w:bookmarkStart w:id="0" w:name="_GoBack"/>
      <w:bookmarkEnd w:id="0"/>
      <w:r w:rsidRPr="0062198B">
        <w:rPr>
          <w:rFonts w:ascii="Curlz MT" w:hAnsi="Curlz MT"/>
          <w:b/>
          <w:color w:val="0000FF"/>
          <w:sz w:val="40"/>
          <w:szCs w:val="40"/>
        </w:rPr>
        <w:t xml:space="preserve">Pokrovitelj </w:t>
      </w:r>
      <w:r w:rsidR="0062198B" w:rsidRPr="0062198B">
        <w:rPr>
          <w:rFonts w:ascii="Curlz MT" w:hAnsi="Curlz MT"/>
          <w:b/>
          <w:color w:val="0000FF"/>
          <w:sz w:val="40"/>
          <w:szCs w:val="40"/>
        </w:rPr>
        <w:t xml:space="preserve">PANORAMA ZAGREB HOTEL </w:t>
      </w:r>
    </w:p>
    <w:p w:rsidR="00A548AA" w:rsidRDefault="00A548AA" w:rsidP="00092B39">
      <w:pPr>
        <w:jc w:val="center"/>
        <w:rPr>
          <w:rFonts w:ascii="Curlz MT" w:hAnsi="Curlz MT"/>
          <w:b/>
          <w:color w:val="0000FF"/>
          <w:sz w:val="40"/>
          <w:szCs w:val="40"/>
        </w:rPr>
      </w:pPr>
      <w:r w:rsidRPr="00A548AA">
        <w:rPr>
          <w:rFonts w:ascii="Curlz MT" w:hAnsi="Curlz MT"/>
          <w:b/>
          <w:noProof/>
          <w:color w:val="0000FF"/>
          <w:sz w:val="40"/>
          <w:szCs w:val="40"/>
        </w:rPr>
        <w:drawing>
          <wp:inline distT="0" distB="0" distL="0" distR="0">
            <wp:extent cx="1398932" cy="547332"/>
            <wp:effectExtent l="19050" t="0" r="0" b="0"/>
            <wp:docPr id="2" name="Slika 1" descr="C:\Documents and Settings\Gremlins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emlins\Desktop\imag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62" cy="54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b/>
          <w:color w:val="0000FF"/>
          <w:sz w:val="40"/>
          <w:szCs w:val="40"/>
        </w:rPr>
        <w:t xml:space="preserve"> </w:t>
      </w:r>
    </w:p>
    <w:p w:rsidR="00A548AA" w:rsidRPr="0062198B" w:rsidRDefault="00A548AA" w:rsidP="00092B39">
      <w:pPr>
        <w:jc w:val="center"/>
        <w:rPr>
          <w:rFonts w:ascii="Curlz MT" w:hAnsi="Curlz MT"/>
          <w:b/>
          <w:color w:val="0000FF"/>
          <w:sz w:val="40"/>
          <w:szCs w:val="40"/>
        </w:rPr>
      </w:pPr>
      <w:r w:rsidRPr="00A548AA">
        <w:rPr>
          <w:rFonts w:ascii="Curlz MT" w:hAnsi="Curlz MT"/>
          <w:b/>
          <w:color w:val="FF0000"/>
          <w:sz w:val="28"/>
          <w:szCs w:val="28"/>
        </w:rPr>
        <w:t>prevencija neprihvatljivog ponašanja djece i mladeži</w:t>
      </w:r>
      <w:r>
        <w:rPr>
          <w:rFonts w:ascii="Curlz MT" w:hAnsi="Curlz MT"/>
          <w:b/>
          <w:color w:val="0000FF"/>
          <w:sz w:val="40"/>
          <w:szCs w:val="40"/>
        </w:rPr>
        <w:t xml:space="preserve"> </w:t>
      </w:r>
    </w:p>
    <w:p w:rsidR="001D5852" w:rsidRPr="0062198B" w:rsidRDefault="001D5852" w:rsidP="00092B39">
      <w:pPr>
        <w:jc w:val="center"/>
        <w:rPr>
          <w:rFonts w:ascii="Curlz MT" w:hAnsi="Curlz MT"/>
          <w:b/>
          <w:color w:val="000000" w:themeColor="text1"/>
          <w:sz w:val="18"/>
          <w:szCs w:val="18"/>
        </w:rPr>
      </w:pPr>
      <w:r w:rsidRPr="0062198B">
        <w:rPr>
          <w:rFonts w:ascii="Curlz MT" w:hAnsi="Curlz MT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5673969</wp:posOffset>
            </wp:positionH>
            <wp:positionV relativeFrom="page">
              <wp:posOffset>-140677</wp:posOffset>
            </wp:positionV>
            <wp:extent cx="2004646" cy="2051538"/>
            <wp:effectExtent l="0" t="0" r="0" b="0"/>
            <wp:wrapNone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46" cy="20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885BA1" w:rsidRPr="0062198B">
          <w:rPr>
            <w:rStyle w:val="Hiperveza"/>
            <w:rFonts w:ascii="Curlz MT" w:hAnsi="Curlz MT"/>
            <w:b/>
            <w:color w:val="000000" w:themeColor="text1"/>
            <w:sz w:val="18"/>
            <w:szCs w:val="18"/>
          </w:rPr>
          <w:t>www.svjetski-djecji-parlament.webnode.hr</w:t>
        </w:r>
      </w:hyperlink>
      <w:r w:rsidR="00885BA1" w:rsidRPr="0062198B">
        <w:rPr>
          <w:rFonts w:ascii="Curlz MT" w:hAnsi="Curlz MT"/>
          <w:b/>
          <w:color w:val="000000" w:themeColor="text1"/>
          <w:sz w:val="18"/>
          <w:szCs w:val="18"/>
        </w:rPr>
        <w:t xml:space="preserve"> </w:t>
      </w:r>
    </w:p>
    <w:p w:rsidR="00071373" w:rsidRPr="001D5852" w:rsidRDefault="001D5852" w:rsidP="00092B39">
      <w:pPr>
        <w:jc w:val="center"/>
        <w:rPr>
          <w:rFonts w:ascii="Curlz MT" w:hAnsi="Curlz MT"/>
          <w:b/>
          <w:sz w:val="32"/>
          <w:szCs w:val="32"/>
        </w:rPr>
      </w:pPr>
      <w:r w:rsidRPr="001D5852">
        <w:rPr>
          <w:rFonts w:ascii="Curlz MT" w:hAnsi="Curlz M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-50800</wp:posOffset>
            </wp:positionH>
            <wp:positionV relativeFrom="page">
              <wp:posOffset>-140335</wp:posOffset>
            </wp:positionV>
            <wp:extent cx="1832610" cy="1945640"/>
            <wp:effectExtent l="19050" t="0" r="0" b="0"/>
            <wp:wrapNone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373" w:rsidRPr="001D5852">
        <w:rPr>
          <w:rFonts w:ascii="Curlz MT" w:hAnsi="Curlz MT"/>
          <w:b/>
          <w:sz w:val="32"/>
          <w:szCs w:val="32"/>
        </w:rPr>
        <w:t>Sv</w:t>
      </w:r>
      <w:r w:rsidR="009151C4">
        <w:rPr>
          <w:rFonts w:ascii="Curlz MT" w:hAnsi="Curlz MT"/>
          <w:b/>
          <w:sz w:val="32"/>
          <w:szCs w:val="32"/>
        </w:rPr>
        <w:t>j</w:t>
      </w:r>
      <w:r w:rsidR="00071373" w:rsidRPr="001D5852">
        <w:rPr>
          <w:rFonts w:ascii="Curlz MT" w:hAnsi="Curlz MT"/>
          <w:b/>
          <w:sz w:val="32"/>
          <w:szCs w:val="32"/>
        </w:rPr>
        <w:t>etski d</w:t>
      </w:r>
      <w:r w:rsidR="009151C4">
        <w:rPr>
          <w:rFonts w:ascii="Curlz MT" w:hAnsi="Curlz MT"/>
          <w:b/>
          <w:sz w:val="32"/>
          <w:szCs w:val="32"/>
        </w:rPr>
        <w:t>j</w:t>
      </w:r>
      <w:r w:rsidR="00071373" w:rsidRPr="001D5852">
        <w:rPr>
          <w:rFonts w:ascii="Curlz MT" w:hAnsi="Curlz MT"/>
          <w:b/>
          <w:sz w:val="32"/>
          <w:szCs w:val="32"/>
        </w:rPr>
        <w:t>e</w:t>
      </w:r>
      <w:r w:rsidR="00071373" w:rsidRPr="001D5852">
        <w:rPr>
          <w:b/>
          <w:sz w:val="32"/>
          <w:szCs w:val="32"/>
        </w:rPr>
        <w:t>č</w:t>
      </w:r>
      <w:r w:rsidR="00071373" w:rsidRPr="001D5852">
        <w:rPr>
          <w:rFonts w:ascii="Curlz MT" w:hAnsi="Curlz MT"/>
          <w:b/>
          <w:sz w:val="32"/>
          <w:szCs w:val="32"/>
        </w:rPr>
        <w:t xml:space="preserve">ji parlament, </w:t>
      </w:r>
      <w:r>
        <w:rPr>
          <w:rFonts w:ascii="Curlz MT" w:hAnsi="Curlz MT"/>
          <w:b/>
          <w:sz w:val="32"/>
          <w:szCs w:val="32"/>
        </w:rPr>
        <w:t>d</w:t>
      </w:r>
      <w:r w:rsidR="00071373" w:rsidRPr="001D5852">
        <w:rPr>
          <w:rFonts w:ascii="Curlz MT" w:hAnsi="Curlz MT"/>
          <w:b/>
          <w:sz w:val="32"/>
          <w:szCs w:val="32"/>
        </w:rPr>
        <w:t xml:space="preserve">iplomatska zajednica dobrotom, mirom, ljubavlju i poštovanjem poziva </w:t>
      </w:r>
      <w:r w:rsidR="00071373" w:rsidRPr="00846040">
        <w:rPr>
          <w:rFonts w:ascii="Curlz MT" w:hAnsi="Curlz MT"/>
          <w:b/>
          <w:color w:val="FF0000"/>
          <w:sz w:val="32"/>
          <w:szCs w:val="32"/>
        </w:rPr>
        <w:t>d</w:t>
      </w:r>
      <w:r w:rsidR="009151C4" w:rsidRPr="00846040">
        <w:rPr>
          <w:rFonts w:ascii="Curlz MT" w:hAnsi="Curlz MT"/>
          <w:b/>
          <w:color w:val="FF0000"/>
          <w:sz w:val="32"/>
          <w:szCs w:val="32"/>
        </w:rPr>
        <w:t>jecu</w:t>
      </w:r>
      <w:r w:rsidR="009151C4">
        <w:rPr>
          <w:rFonts w:ascii="Curlz MT" w:hAnsi="Curlz MT"/>
          <w:b/>
          <w:sz w:val="32"/>
          <w:szCs w:val="32"/>
        </w:rPr>
        <w:t xml:space="preserve"> Republike Hrvatske</w:t>
      </w:r>
      <w:r w:rsidR="00071373" w:rsidRPr="001D5852">
        <w:rPr>
          <w:rFonts w:ascii="Curlz MT" w:hAnsi="Curlz MT"/>
          <w:b/>
          <w:sz w:val="32"/>
          <w:szCs w:val="32"/>
        </w:rPr>
        <w:t xml:space="preserve">, </w:t>
      </w:r>
      <w:r w:rsidR="00071373" w:rsidRPr="00846040">
        <w:rPr>
          <w:rFonts w:ascii="Curlz MT" w:hAnsi="Curlz MT"/>
          <w:b/>
          <w:color w:val="FF0000"/>
          <w:sz w:val="32"/>
          <w:szCs w:val="32"/>
        </w:rPr>
        <w:t>roditelje, nastavnike</w:t>
      </w:r>
      <w:r w:rsidR="00071373" w:rsidRPr="001D5852">
        <w:rPr>
          <w:rFonts w:ascii="Curlz MT" w:hAnsi="Curlz MT"/>
          <w:b/>
          <w:sz w:val="32"/>
          <w:szCs w:val="32"/>
        </w:rPr>
        <w:t>, studente, bake i d</w:t>
      </w:r>
      <w:r w:rsidR="004646FF">
        <w:rPr>
          <w:rFonts w:ascii="Curlz MT" w:hAnsi="Curlz MT"/>
          <w:b/>
          <w:sz w:val="32"/>
          <w:szCs w:val="32"/>
        </w:rPr>
        <w:t>j</w:t>
      </w:r>
      <w:r w:rsidR="00071373" w:rsidRPr="001D5852">
        <w:rPr>
          <w:rFonts w:ascii="Curlz MT" w:hAnsi="Curlz MT"/>
          <w:b/>
          <w:sz w:val="32"/>
          <w:szCs w:val="32"/>
        </w:rPr>
        <w:t xml:space="preserve">ede, </w:t>
      </w:r>
      <w:r w:rsidR="00092B39" w:rsidRPr="001D5852">
        <w:rPr>
          <w:rFonts w:ascii="Curlz MT" w:hAnsi="Curlz MT"/>
          <w:b/>
          <w:sz w:val="32"/>
          <w:szCs w:val="32"/>
        </w:rPr>
        <w:t xml:space="preserve">trudnice, </w:t>
      </w:r>
      <w:r w:rsidR="00071373" w:rsidRPr="001D5852">
        <w:rPr>
          <w:rFonts w:ascii="Curlz MT" w:hAnsi="Curlz MT"/>
          <w:b/>
          <w:sz w:val="32"/>
          <w:szCs w:val="32"/>
        </w:rPr>
        <w:t xml:space="preserve">odrasle da postanu </w:t>
      </w:r>
      <w:r w:rsidR="00071373" w:rsidRPr="00846040">
        <w:rPr>
          <w:rFonts w:ascii="Curlz MT" w:hAnsi="Curlz MT"/>
          <w:b/>
          <w:color w:val="0000FF"/>
          <w:sz w:val="32"/>
          <w:szCs w:val="32"/>
        </w:rPr>
        <w:t xml:space="preserve">Ambasadori </w:t>
      </w:r>
      <w:r w:rsidR="00071373" w:rsidRPr="00846040">
        <w:rPr>
          <w:b/>
          <w:color w:val="0000FF"/>
          <w:sz w:val="32"/>
          <w:szCs w:val="32"/>
        </w:rPr>
        <w:t>č</w:t>
      </w:r>
      <w:r w:rsidR="00071373" w:rsidRPr="00846040">
        <w:rPr>
          <w:rFonts w:ascii="Curlz MT" w:hAnsi="Curlz MT"/>
          <w:b/>
          <w:color w:val="0000FF"/>
          <w:sz w:val="32"/>
          <w:szCs w:val="32"/>
        </w:rPr>
        <w:t>uvari pravde</w:t>
      </w:r>
      <w:r w:rsidR="00D76278">
        <w:rPr>
          <w:rFonts w:ascii="Curlz MT" w:hAnsi="Curlz MT"/>
          <w:b/>
          <w:color w:val="0000FF"/>
          <w:sz w:val="32"/>
          <w:szCs w:val="32"/>
        </w:rPr>
        <w:t xml:space="preserve"> za djecu</w:t>
      </w:r>
      <w:r w:rsidR="00071373" w:rsidRPr="001D5852">
        <w:rPr>
          <w:rFonts w:ascii="Curlz MT" w:hAnsi="Curlz MT"/>
          <w:b/>
          <w:sz w:val="32"/>
          <w:szCs w:val="32"/>
        </w:rPr>
        <w:t xml:space="preserve"> i prisustvuju</w:t>
      </w:r>
    </w:p>
    <w:p w:rsidR="00071373" w:rsidRDefault="00071373" w:rsidP="004C196E">
      <w:pPr>
        <w:jc w:val="center"/>
        <w:rPr>
          <w:rFonts w:ascii="Curlz MT" w:hAnsi="Curlz MT"/>
          <w:b/>
          <w:sz w:val="44"/>
          <w:szCs w:val="44"/>
        </w:rPr>
      </w:pPr>
    </w:p>
    <w:p w:rsidR="004C196E" w:rsidRPr="004A6DEB" w:rsidRDefault="004C196E" w:rsidP="00092B39">
      <w:pPr>
        <w:pStyle w:val="Odlomakpopisa"/>
        <w:numPr>
          <w:ilvl w:val="0"/>
          <w:numId w:val="4"/>
        </w:numPr>
        <w:jc w:val="center"/>
        <w:rPr>
          <w:rFonts w:ascii="Curlz MT" w:hAnsi="Curlz MT"/>
          <w:b/>
          <w:color w:val="0000FF"/>
          <w:sz w:val="48"/>
          <w:szCs w:val="48"/>
        </w:rPr>
      </w:pPr>
      <w:r w:rsidRPr="004A6DEB">
        <w:rPr>
          <w:rFonts w:ascii="Curlz MT" w:hAnsi="Curlz MT"/>
          <w:b/>
          <w:color w:val="0000FF"/>
          <w:sz w:val="48"/>
          <w:szCs w:val="48"/>
        </w:rPr>
        <w:t>Diplomatsk</w:t>
      </w:r>
      <w:r w:rsidR="00071373" w:rsidRPr="004A6DEB">
        <w:rPr>
          <w:rFonts w:ascii="Curlz MT" w:hAnsi="Curlz MT"/>
          <w:b/>
          <w:color w:val="0000FF"/>
          <w:sz w:val="48"/>
          <w:szCs w:val="48"/>
        </w:rPr>
        <w:t>oj</w:t>
      </w:r>
      <w:r w:rsidRPr="004A6DEB">
        <w:rPr>
          <w:rFonts w:ascii="Curlz MT" w:hAnsi="Curlz MT"/>
          <w:b/>
          <w:color w:val="0000FF"/>
          <w:sz w:val="48"/>
          <w:szCs w:val="48"/>
        </w:rPr>
        <w:t xml:space="preserve"> konferencij</w:t>
      </w:r>
      <w:r w:rsidR="00071373" w:rsidRPr="004A6DEB">
        <w:rPr>
          <w:rFonts w:ascii="Curlz MT" w:hAnsi="Curlz MT"/>
          <w:b/>
          <w:color w:val="0000FF"/>
          <w:sz w:val="48"/>
          <w:szCs w:val="48"/>
        </w:rPr>
        <w:t>i</w:t>
      </w:r>
      <w:r w:rsidR="004A6DEB" w:rsidRPr="004A6DEB">
        <w:rPr>
          <w:rFonts w:ascii="Curlz MT" w:hAnsi="Curlz MT"/>
          <w:b/>
          <w:color w:val="0000FF"/>
          <w:sz w:val="48"/>
          <w:szCs w:val="48"/>
        </w:rPr>
        <w:t xml:space="preserve"> Pravde za djecu </w:t>
      </w:r>
    </w:p>
    <w:p w:rsidR="004C196E" w:rsidRPr="004A6DEB" w:rsidRDefault="00E53F29" w:rsidP="004C196E">
      <w:pPr>
        <w:jc w:val="center"/>
        <w:rPr>
          <w:rFonts w:ascii="Curlz MT" w:hAnsi="Curlz MT"/>
          <w:b/>
          <w:sz w:val="36"/>
          <w:szCs w:val="36"/>
        </w:rPr>
      </w:pPr>
      <w:r>
        <w:rPr>
          <w:rFonts w:ascii="Curlz MT" w:hAnsi="Curlz MT"/>
          <w:b/>
          <w:sz w:val="36"/>
          <w:szCs w:val="36"/>
        </w:rPr>
        <w:t xml:space="preserve">za zdravlje duša </w:t>
      </w:r>
      <w:r w:rsidR="004C196E" w:rsidRPr="004A6DEB">
        <w:rPr>
          <w:rFonts w:ascii="Curlz MT" w:hAnsi="Curlz MT"/>
          <w:b/>
          <w:sz w:val="36"/>
          <w:szCs w:val="36"/>
        </w:rPr>
        <w:t>d</w:t>
      </w:r>
      <w:r w:rsidR="009151C4" w:rsidRPr="004A6DEB">
        <w:rPr>
          <w:rFonts w:ascii="Curlz MT" w:hAnsi="Curlz MT"/>
          <w:b/>
          <w:sz w:val="36"/>
          <w:szCs w:val="36"/>
        </w:rPr>
        <w:t>jece i odraslih Republike Hrvatske</w:t>
      </w:r>
    </w:p>
    <w:p w:rsidR="004A6DEB" w:rsidRPr="00A548AA" w:rsidRDefault="004C196E" w:rsidP="00A548AA">
      <w:pPr>
        <w:pStyle w:val="Odlomakpopisa"/>
        <w:jc w:val="center"/>
        <w:rPr>
          <w:rFonts w:ascii="Curlz MT" w:hAnsi="Curlz MT"/>
          <w:b/>
          <w:color w:val="FF0000"/>
          <w:sz w:val="40"/>
          <w:szCs w:val="40"/>
        </w:rPr>
      </w:pPr>
      <w:r w:rsidRPr="00D76278">
        <w:rPr>
          <w:rFonts w:ascii="Curlz MT" w:hAnsi="Curlz MT"/>
          <w:b/>
          <w:color w:val="FF0000"/>
          <w:sz w:val="40"/>
          <w:szCs w:val="40"/>
        </w:rPr>
        <w:t>„</w:t>
      </w:r>
      <w:r w:rsidR="00D76278" w:rsidRPr="00D76278">
        <w:rPr>
          <w:rFonts w:ascii="Curlz MT" w:hAnsi="Curlz MT"/>
          <w:b/>
          <w:color w:val="FF0000"/>
          <w:sz w:val="40"/>
          <w:szCs w:val="40"/>
        </w:rPr>
        <w:t>Dje</w:t>
      </w:r>
      <w:r w:rsidR="00D76278" w:rsidRPr="00D76278">
        <w:rPr>
          <w:b/>
          <w:color w:val="FF0000"/>
          <w:sz w:val="40"/>
          <w:szCs w:val="40"/>
        </w:rPr>
        <w:t>č</w:t>
      </w:r>
      <w:r w:rsidR="00D76278" w:rsidRPr="00D76278">
        <w:rPr>
          <w:rFonts w:ascii="Curlz MT" w:hAnsi="Curlz MT"/>
          <w:b/>
          <w:color w:val="FF0000"/>
          <w:sz w:val="40"/>
          <w:szCs w:val="40"/>
        </w:rPr>
        <w:t xml:space="preserve">ji parlament Republike Hrvatske </w:t>
      </w:r>
      <w:r w:rsidRPr="00D76278">
        <w:rPr>
          <w:rFonts w:ascii="Curlz MT" w:hAnsi="Curlz MT"/>
          <w:b/>
          <w:color w:val="FF0000"/>
          <w:sz w:val="40"/>
          <w:szCs w:val="40"/>
        </w:rPr>
        <w:t>D</w:t>
      </w:r>
      <w:r w:rsidR="009151C4" w:rsidRPr="00D76278">
        <w:rPr>
          <w:rFonts w:ascii="Curlz MT" w:hAnsi="Curlz MT"/>
          <w:b/>
          <w:color w:val="FF0000"/>
          <w:sz w:val="40"/>
          <w:szCs w:val="40"/>
        </w:rPr>
        <w:t>j</w:t>
      </w:r>
      <w:r w:rsidRPr="00D76278">
        <w:rPr>
          <w:rFonts w:ascii="Curlz MT" w:hAnsi="Curlz MT"/>
          <w:b/>
          <w:color w:val="FF0000"/>
          <w:sz w:val="40"/>
          <w:szCs w:val="40"/>
        </w:rPr>
        <w:t>etinjstvo iz snova“</w:t>
      </w:r>
    </w:p>
    <w:p w:rsidR="004A6DEB" w:rsidRPr="004A6DEB" w:rsidRDefault="00092B39" w:rsidP="004A6DEB">
      <w:pPr>
        <w:pStyle w:val="Odlomakpopisa"/>
        <w:jc w:val="center"/>
        <w:rPr>
          <w:rFonts w:ascii="Curlz MT" w:hAnsi="Curlz MT"/>
          <w:b/>
          <w:sz w:val="48"/>
          <w:szCs w:val="48"/>
        </w:rPr>
      </w:pPr>
      <w:r w:rsidRPr="00092B39">
        <w:rPr>
          <w:rFonts w:ascii="Curlz MT" w:hAnsi="Curlz MT"/>
          <w:b/>
          <w:noProof/>
          <w:sz w:val="48"/>
          <w:szCs w:val="48"/>
        </w:rPr>
        <w:drawing>
          <wp:inline distT="0" distB="0" distL="0" distR="0">
            <wp:extent cx="1262749" cy="1296253"/>
            <wp:effectExtent l="19050" t="0" r="0" b="0"/>
            <wp:docPr id="14" name="Slika 1" descr="C:\Documents and Settings\Gremlins\Desktop\parlament 1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Gremlins\Desktop\parlament 1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2" cy="130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73" w:rsidRPr="001D5852" w:rsidRDefault="009151C4" w:rsidP="00071373">
      <w:pPr>
        <w:pStyle w:val="Odlomakpopisa"/>
        <w:jc w:val="center"/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Republika Hrvatska, Zagreb</w:t>
      </w:r>
      <w:r w:rsidR="004C196E" w:rsidRPr="001D5852">
        <w:rPr>
          <w:rFonts w:ascii="Curlz MT" w:hAnsi="Curlz MT"/>
          <w:b/>
          <w:sz w:val="40"/>
          <w:szCs w:val="40"/>
        </w:rPr>
        <w:t xml:space="preserve"> </w:t>
      </w:r>
    </w:p>
    <w:p w:rsidR="004C196E" w:rsidRPr="001D5852" w:rsidRDefault="0062198B" w:rsidP="004C196E">
      <w:pPr>
        <w:pStyle w:val="Odlomakpopisa"/>
        <w:jc w:val="center"/>
        <w:rPr>
          <w:rFonts w:ascii="Curlz MT" w:hAnsi="Curlz MT"/>
          <w:b/>
          <w:sz w:val="40"/>
          <w:szCs w:val="40"/>
        </w:rPr>
      </w:pPr>
      <w:r>
        <w:rPr>
          <w:rFonts w:ascii="Curlz MT" w:hAnsi="Curlz MT"/>
          <w:b/>
          <w:sz w:val="40"/>
          <w:szCs w:val="40"/>
        </w:rPr>
        <w:t>ponedjeljak, 05. 12. 2016 godina od 15</w:t>
      </w:r>
      <w:r w:rsidR="004C196E" w:rsidRPr="001D5852">
        <w:rPr>
          <w:rFonts w:ascii="Curlz MT" w:hAnsi="Curlz MT"/>
          <w:b/>
          <w:sz w:val="40"/>
          <w:szCs w:val="40"/>
        </w:rPr>
        <w:t>:00</w:t>
      </w:r>
      <w:r>
        <w:rPr>
          <w:rFonts w:ascii="Curlz MT" w:hAnsi="Curlz MT"/>
          <w:b/>
          <w:sz w:val="40"/>
          <w:szCs w:val="40"/>
        </w:rPr>
        <w:t xml:space="preserve"> – 16:00</w:t>
      </w:r>
      <w:r w:rsidR="004C196E" w:rsidRPr="001D5852">
        <w:rPr>
          <w:rFonts w:ascii="Curlz MT" w:hAnsi="Curlz MT"/>
          <w:b/>
          <w:sz w:val="40"/>
          <w:szCs w:val="40"/>
        </w:rPr>
        <w:t xml:space="preserve"> h </w:t>
      </w:r>
    </w:p>
    <w:p w:rsidR="00071373" w:rsidRPr="0062198B" w:rsidRDefault="0062198B" w:rsidP="00002BCC">
      <w:pPr>
        <w:pStyle w:val="Odlomakpopisa"/>
        <w:jc w:val="center"/>
        <w:rPr>
          <w:rFonts w:ascii="Curlz MT" w:hAnsi="Curlz MT"/>
          <w:b/>
          <w:color w:val="0000FF"/>
          <w:sz w:val="40"/>
          <w:szCs w:val="40"/>
        </w:rPr>
      </w:pPr>
      <w:r w:rsidRPr="0062198B">
        <w:rPr>
          <w:rFonts w:ascii="Curlz MT" w:hAnsi="Curlz MT"/>
          <w:b/>
          <w:color w:val="0000FF"/>
          <w:sz w:val="40"/>
          <w:szCs w:val="40"/>
        </w:rPr>
        <w:t xml:space="preserve">PANORAMA ZAGREB HOTEL </w:t>
      </w:r>
    </w:p>
    <w:p w:rsidR="0062198B" w:rsidRPr="0062198B" w:rsidRDefault="0062198B" w:rsidP="00002BCC">
      <w:pPr>
        <w:pStyle w:val="Odlomakpopisa"/>
        <w:jc w:val="center"/>
        <w:rPr>
          <w:b/>
          <w:sz w:val="32"/>
          <w:szCs w:val="32"/>
        </w:rPr>
      </w:pPr>
      <w:r>
        <w:rPr>
          <w:rFonts w:ascii="Curlz MT" w:hAnsi="Curlz MT"/>
          <w:b/>
          <w:sz w:val="40"/>
          <w:szCs w:val="40"/>
        </w:rPr>
        <w:t xml:space="preserve">Trg Krešimira </w:t>
      </w:r>
      <w:r>
        <w:rPr>
          <w:b/>
          <w:sz w:val="40"/>
          <w:szCs w:val="40"/>
        </w:rPr>
        <w:t xml:space="preserve">Ćosića 9, HR-10000 Zagreb </w:t>
      </w:r>
    </w:p>
    <w:p w:rsidR="00D76278" w:rsidRPr="00D76278" w:rsidRDefault="00D76278" w:rsidP="00D76278">
      <w:pPr>
        <w:jc w:val="center"/>
        <w:rPr>
          <w:rFonts w:ascii="Curlz MT" w:hAnsi="Curlz MT"/>
          <w:b/>
          <w:sz w:val="32"/>
          <w:szCs w:val="32"/>
        </w:rPr>
      </w:pPr>
    </w:p>
    <w:p w:rsidR="002832C1" w:rsidRDefault="009151C4" w:rsidP="004C196E">
      <w:pPr>
        <w:pStyle w:val="Odlomakpopisa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cije</w:t>
      </w:r>
      <w:r w:rsidR="00071373" w:rsidRPr="00885BA1">
        <w:rPr>
          <w:rFonts w:asciiTheme="minorHAnsi" w:hAnsiTheme="minorHAnsi"/>
          <w:b/>
          <w:sz w:val="28"/>
          <w:szCs w:val="28"/>
        </w:rPr>
        <w:t>n</w:t>
      </w:r>
      <w:r>
        <w:rPr>
          <w:rFonts w:asciiTheme="minorHAnsi" w:hAnsiTheme="minorHAnsi"/>
          <w:b/>
          <w:sz w:val="28"/>
          <w:szCs w:val="28"/>
        </w:rPr>
        <w:t xml:space="preserve">a kotizacije za odrasle 300 kn </w:t>
      </w:r>
    </w:p>
    <w:p w:rsidR="004C196E" w:rsidRPr="00885BA1" w:rsidRDefault="002832C1" w:rsidP="004C196E">
      <w:pPr>
        <w:pStyle w:val="Odlomakpopisa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kotizaciju uplatiti najkasnije do 25.11.; opis plaćanja: naziv uplatioca </w:t>
      </w:r>
      <w:r w:rsidR="00071373" w:rsidRPr="00885BA1">
        <w:rPr>
          <w:rFonts w:asciiTheme="minorHAnsi" w:hAnsiTheme="minorHAnsi"/>
          <w:b/>
          <w:sz w:val="28"/>
          <w:szCs w:val="28"/>
        </w:rPr>
        <w:t xml:space="preserve"> </w:t>
      </w:r>
    </w:p>
    <w:p w:rsidR="00F02D7A" w:rsidRPr="00D76278" w:rsidRDefault="00071373" w:rsidP="00D76278">
      <w:pPr>
        <w:pStyle w:val="Odlomakpopisa"/>
        <w:jc w:val="center"/>
        <w:rPr>
          <w:rFonts w:asciiTheme="majorHAnsi" w:hAnsiTheme="majorHAnsi"/>
          <w:b/>
          <w:sz w:val="28"/>
          <w:szCs w:val="28"/>
        </w:rPr>
      </w:pPr>
      <w:r w:rsidRPr="00885BA1">
        <w:rPr>
          <w:rFonts w:asciiTheme="majorHAnsi" w:hAnsiTheme="majorHAnsi"/>
          <w:b/>
          <w:sz w:val="28"/>
          <w:szCs w:val="28"/>
        </w:rPr>
        <w:t>uplata na HR2623900011100852694</w:t>
      </w:r>
    </w:p>
    <w:p w:rsidR="00092B39" w:rsidRPr="00885BA1" w:rsidRDefault="00071373" w:rsidP="00092B39">
      <w:pPr>
        <w:pStyle w:val="Odlomakpopisa"/>
        <w:jc w:val="center"/>
        <w:rPr>
          <w:rFonts w:ascii="Curlz MT" w:hAnsi="Curlz MT"/>
          <w:b/>
          <w:color w:val="FF0000"/>
          <w:sz w:val="44"/>
          <w:szCs w:val="44"/>
        </w:rPr>
      </w:pPr>
      <w:r w:rsidRPr="00885BA1">
        <w:rPr>
          <w:rFonts w:ascii="Curlz MT" w:hAnsi="Curlz MT"/>
          <w:b/>
          <w:color w:val="FF0000"/>
          <w:sz w:val="44"/>
          <w:szCs w:val="44"/>
        </w:rPr>
        <w:t>d</w:t>
      </w:r>
      <w:r w:rsidR="009151C4">
        <w:rPr>
          <w:rFonts w:ascii="Curlz MT" w:hAnsi="Curlz MT"/>
          <w:b/>
          <w:color w:val="FF0000"/>
          <w:sz w:val="44"/>
          <w:szCs w:val="44"/>
        </w:rPr>
        <w:t>j</w:t>
      </w:r>
      <w:r w:rsidRPr="00885BA1">
        <w:rPr>
          <w:rFonts w:ascii="Curlz MT" w:hAnsi="Curlz MT"/>
          <w:b/>
          <w:color w:val="FF0000"/>
          <w:sz w:val="44"/>
          <w:szCs w:val="44"/>
        </w:rPr>
        <w:t xml:space="preserve">eca imaju ulaz besplatan </w:t>
      </w:r>
      <w:r w:rsidR="00092B39" w:rsidRPr="00885BA1">
        <w:rPr>
          <w:rFonts w:ascii="Curlz MT" w:hAnsi="Curlz MT"/>
          <w:b/>
          <w:color w:val="FF0000"/>
          <w:sz w:val="44"/>
          <w:szCs w:val="44"/>
        </w:rPr>
        <w:t xml:space="preserve">i </w:t>
      </w:r>
      <w:r w:rsidRPr="00885BA1">
        <w:rPr>
          <w:rFonts w:ascii="Curlz MT" w:hAnsi="Curlz MT"/>
          <w:b/>
          <w:color w:val="FF0000"/>
          <w:sz w:val="44"/>
          <w:szCs w:val="44"/>
        </w:rPr>
        <w:t>d</w:t>
      </w:r>
      <w:r w:rsidR="009151C4">
        <w:rPr>
          <w:rFonts w:ascii="Curlz MT" w:hAnsi="Curlz MT"/>
          <w:b/>
          <w:color w:val="FF0000"/>
          <w:sz w:val="44"/>
          <w:szCs w:val="44"/>
        </w:rPr>
        <w:t>j</w:t>
      </w:r>
      <w:r w:rsidRPr="00885BA1">
        <w:rPr>
          <w:rFonts w:ascii="Curlz MT" w:hAnsi="Curlz MT"/>
          <w:b/>
          <w:color w:val="FF0000"/>
          <w:sz w:val="44"/>
          <w:szCs w:val="44"/>
        </w:rPr>
        <w:t>eca dobivaju nagrade</w:t>
      </w:r>
      <w:r w:rsidR="00F02D7A" w:rsidRPr="00885BA1">
        <w:rPr>
          <w:rFonts w:ascii="Curlz MT" w:hAnsi="Curlz MT"/>
          <w:b/>
          <w:color w:val="FF0000"/>
          <w:sz w:val="44"/>
          <w:szCs w:val="44"/>
        </w:rPr>
        <w:t>!</w:t>
      </w:r>
    </w:p>
    <w:p w:rsidR="00071373" w:rsidRPr="00071373" w:rsidRDefault="00092B39" w:rsidP="004C196E">
      <w:pPr>
        <w:pStyle w:val="Odlomakpopisa"/>
        <w:jc w:val="center"/>
        <w:rPr>
          <w:rFonts w:ascii="Curlz MT" w:hAnsi="Curlz MT"/>
          <w:b/>
          <w:sz w:val="36"/>
          <w:szCs w:val="36"/>
        </w:rPr>
      </w:pPr>
      <w:r w:rsidRPr="00F02D7A">
        <w:rPr>
          <w:rFonts w:ascii="Curlz MT" w:hAnsi="Curlz MT"/>
          <w:b/>
          <w:color w:val="0000FF"/>
          <w:sz w:val="36"/>
          <w:szCs w:val="36"/>
        </w:rPr>
        <w:t>Medalja</w:t>
      </w:r>
      <w:r>
        <w:rPr>
          <w:rFonts w:ascii="Curlz MT" w:hAnsi="Curlz MT"/>
          <w:b/>
          <w:sz w:val="36"/>
          <w:szCs w:val="36"/>
        </w:rPr>
        <w:t xml:space="preserve"> </w:t>
      </w:r>
      <w:r w:rsidR="00071373" w:rsidRPr="00071373">
        <w:rPr>
          <w:rFonts w:ascii="Curlz MT" w:hAnsi="Curlz MT"/>
          <w:b/>
          <w:sz w:val="36"/>
          <w:szCs w:val="36"/>
        </w:rPr>
        <w:t>„Blago za d</w:t>
      </w:r>
      <w:r w:rsidR="009151C4">
        <w:rPr>
          <w:rFonts w:ascii="Curlz MT" w:hAnsi="Curlz MT"/>
          <w:b/>
          <w:sz w:val="36"/>
          <w:szCs w:val="36"/>
        </w:rPr>
        <w:t>j</w:t>
      </w:r>
      <w:r w:rsidR="00071373" w:rsidRPr="00071373">
        <w:rPr>
          <w:rFonts w:ascii="Curlz MT" w:hAnsi="Curlz MT"/>
          <w:b/>
          <w:sz w:val="36"/>
          <w:szCs w:val="36"/>
        </w:rPr>
        <w:t>e</w:t>
      </w:r>
      <w:r w:rsidR="00071373" w:rsidRPr="00071373">
        <w:rPr>
          <w:b/>
          <w:sz w:val="36"/>
          <w:szCs w:val="36"/>
        </w:rPr>
        <w:t>č</w:t>
      </w:r>
      <w:r w:rsidR="00071373" w:rsidRPr="00071373">
        <w:rPr>
          <w:rFonts w:ascii="Curlz MT" w:hAnsi="Curlz MT"/>
          <w:b/>
          <w:sz w:val="36"/>
          <w:szCs w:val="36"/>
        </w:rPr>
        <w:t>j</w:t>
      </w:r>
      <w:r>
        <w:rPr>
          <w:rFonts w:ascii="Curlz MT" w:hAnsi="Curlz MT"/>
          <w:b/>
          <w:sz w:val="36"/>
          <w:szCs w:val="36"/>
        </w:rPr>
        <w:t>u</w:t>
      </w:r>
      <w:r w:rsidR="00071373" w:rsidRPr="00071373">
        <w:rPr>
          <w:rFonts w:ascii="Curlz MT" w:hAnsi="Curlz MT"/>
          <w:b/>
          <w:sz w:val="36"/>
          <w:szCs w:val="36"/>
        </w:rPr>
        <w:t xml:space="preserve"> duš</w:t>
      </w:r>
      <w:r>
        <w:rPr>
          <w:rFonts w:ascii="Curlz MT" w:hAnsi="Curlz MT"/>
          <w:b/>
          <w:sz w:val="36"/>
          <w:szCs w:val="36"/>
        </w:rPr>
        <w:t>u</w:t>
      </w:r>
      <w:r w:rsidR="00071373" w:rsidRPr="00071373">
        <w:rPr>
          <w:rFonts w:ascii="Curlz MT" w:hAnsi="Curlz MT"/>
          <w:b/>
          <w:sz w:val="36"/>
          <w:szCs w:val="36"/>
        </w:rPr>
        <w:t>“</w:t>
      </w:r>
      <w:r>
        <w:rPr>
          <w:rFonts w:ascii="Curlz MT" w:hAnsi="Curlz MT"/>
          <w:b/>
          <w:sz w:val="36"/>
          <w:szCs w:val="36"/>
        </w:rPr>
        <w:t xml:space="preserve"> i iskaznicu </w:t>
      </w:r>
      <w:r w:rsidRPr="00F02D7A">
        <w:rPr>
          <w:rFonts w:ascii="Curlz MT" w:hAnsi="Curlz MT"/>
          <w:b/>
          <w:color w:val="0000FF"/>
          <w:sz w:val="36"/>
          <w:szCs w:val="36"/>
        </w:rPr>
        <w:t>„D</w:t>
      </w:r>
      <w:r w:rsidR="009151C4">
        <w:rPr>
          <w:rFonts w:ascii="Curlz MT" w:hAnsi="Curlz MT"/>
          <w:b/>
          <w:color w:val="0000FF"/>
          <w:sz w:val="36"/>
          <w:szCs w:val="36"/>
        </w:rPr>
        <w:t>ij</w:t>
      </w:r>
      <w:r w:rsidRPr="00F02D7A">
        <w:rPr>
          <w:rFonts w:ascii="Curlz MT" w:hAnsi="Curlz MT"/>
          <w:b/>
          <w:color w:val="0000FF"/>
          <w:sz w:val="36"/>
          <w:szCs w:val="36"/>
        </w:rPr>
        <w:t>ete pravde“</w:t>
      </w:r>
      <w:r>
        <w:rPr>
          <w:rFonts w:ascii="Curlz MT" w:hAnsi="Curlz MT"/>
          <w:b/>
          <w:sz w:val="36"/>
          <w:szCs w:val="36"/>
        </w:rPr>
        <w:t xml:space="preserve">  </w:t>
      </w:r>
      <w:r w:rsidR="00071373" w:rsidRPr="00071373">
        <w:rPr>
          <w:rFonts w:ascii="Curlz MT" w:hAnsi="Curlz MT"/>
          <w:b/>
          <w:sz w:val="36"/>
          <w:szCs w:val="36"/>
        </w:rPr>
        <w:t xml:space="preserve"> </w:t>
      </w:r>
    </w:p>
    <w:p w:rsidR="00092B39" w:rsidRDefault="00092B39" w:rsidP="00092B39">
      <w:pPr>
        <w:pStyle w:val="Odlomakpopisa"/>
        <w:jc w:val="both"/>
        <w:rPr>
          <w:rFonts w:ascii="Curlz MT" w:hAnsi="Curlz MT"/>
          <w:b/>
          <w:sz w:val="32"/>
          <w:szCs w:val="32"/>
        </w:rPr>
      </w:pPr>
    </w:p>
    <w:p w:rsidR="00885BA1" w:rsidRPr="00885BA1" w:rsidRDefault="00071373" w:rsidP="00092B39">
      <w:pPr>
        <w:jc w:val="both"/>
        <w:rPr>
          <w:rFonts w:ascii="Curlz MT" w:hAnsi="Curlz MT"/>
          <w:sz w:val="28"/>
          <w:szCs w:val="28"/>
        </w:rPr>
      </w:pPr>
      <w:r w:rsidRPr="00885BA1">
        <w:rPr>
          <w:rFonts w:ascii="Curlz MT" w:hAnsi="Curlz MT"/>
          <w:sz w:val="28"/>
          <w:szCs w:val="28"/>
        </w:rPr>
        <w:t>Na konferenciji svaki sudionik za c</w:t>
      </w:r>
      <w:r w:rsidR="009151C4">
        <w:rPr>
          <w:rFonts w:ascii="Curlz MT" w:hAnsi="Curlz MT"/>
          <w:sz w:val="28"/>
          <w:szCs w:val="28"/>
        </w:rPr>
        <w:t>ij</w:t>
      </w:r>
      <w:r w:rsidRPr="00885BA1">
        <w:rPr>
          <w:rFonts w:ascii="Curlz MT" w:hAnsi="Curlz MT"/>
          <w:sz w:val="28"/>
          <w:szCs w:val="28"/>
        </w:rPr>
        <w:t>enu kotizacije dobiva ce</w:t>
      </w:r>
      <w:r w:rsidR="00A548AA">
        <w:rPr>
          <w:rFonts w:ascii="Curlz MT" w:hAnsi="Curlz MT"/>
          <w:sz w:val="28"/>
          <w:szCs w:val="28"/>
        </w:rPr>
        <w:t>r</w:t>
      </w:r>
      <w:r w:rsidRPr="00885BA1">
        <w:rPr>
          <w:rFonts w:ascii="Curlz MT" w:hAnsi="Curlz MT"/>
          <w:sz w:val="28"/>
          <w:szCs w:val="28"/>
        </w:rPr>
        <w:t>tificirani progra</w:t>
      </w:r>
      <w:r w:rsidR="009151C4">
        <w:rPr>
          <w:rFonts w:ascii="Curlz MT" w:hAnsi="Curlz MT"/>
          <w:sz w:val="28"/>
          <w:szCs w:val="28"/>
        </w:rPr>
        <w:t xml:space="preserve">m sa obukom nakon kojeg može </w:t>
      </w:r>
      <w:r w:rsidR="00092B39" w:rsidRPr="00885BA1">
        <w:rPr>
          <w:rFonts w:ascii="Curlz MT" w:hAnsi="Curlz MT"/>
          <w:sz w:val="28"/>
          <w:szCs w:val="28"/>
        </w:rPr>
        <w:t>nagradi</w:t>
      </w:r>
      <w:r w:rsidR="009151C4">
        <w:rPr>
          <w:rFonts w:ascii="Curlz MT" w:hAnsi="Curlz MT"/>
          <w:sz w:val="28"/>
          <w:szCs w:val="28"/>
        </w:rPr>
        <w:t>ti</w:t>
      </w:r>
      <w:r w:rsidR="00092B39" w:rsidRPr="00885BA1">
        <w:rPr>
          <w:rFonts w:ascii="Curlz MT" w:hAnsi="Curlz MT"/>
          <w:sz w:val="28"/>
          <w:szCs w:val="28"/>
        </w:rPr>
        <w:t xml:space="preserve"> </w:t>
      </w:r>
      <w:r w:rsidRPr="00885BA1">
        <w:rPr>
          <w:rFonts w:ascii="Curlz MT" w:hAnsi="Curlz MT"/>
          <w:sz w:val="28"/>
          <w:szCs w:val="28"/>
        </w:rPr>
        <w:t xml:space="preserve"> d</w:t>
      </w:r>
      <w:r w:rsidR="009151C4">
        <w:rPr>
          <w:rFonts w:ascii="Curlz MT" w:hAnsi="Curlz MT"/>
          <w:sz w:val="28"/>
          <w:szCs w:val="28"/>
        </w:rPr>
        <w:t>j</w:t>
      </w:r>
      <w:r w:rsidRPr="00885BA1">
        <w:rPr>
          <w:rFonts w:ascii="Curlz MT" w:hAnsi="Curlz MT"/>
          <w:sz w:val="28"/>
          <w:szCs w:val="28"/>
        </w:rPr>
        <w:t>e</w:t>
      </w:r>
      <w:r w:rsidR="00092B39" w:rsidRPr="00885BA1">
        <w:rPr>
          <w:rFonts w:ascii="Curlz MT" w:hAnsi="Curlz MT"/>
          <w:sz w:val="28"/>
          <w:szCs w:val="28"/>
        </w:rPr>
        <w:t>cu</w:t>
      </w:r>
      <w:r w:rsidRPr="00885BA1">
        <w:rPr>
          <w:rFonts w:ascii="Curlz MT" w:hAnsi="Curlz MT"/>
          <w:sz w:val="28"/>
          <w:szCs w:val="28"/>
        </w:rPr>
        <w:t xml:space="preserve"> i odrasl</w:t>
      </w:r>
      <w:r w:rsidR="00092B39" w:rsidRPr="00885BA1">
        <w:rPr>
          <w:rFonts w:ascii="Curlz MT" w:hAnsi="Curlz MT"/>
          <w:sz w:val="28"/>
          <w:szCs w:val="28"/>
        </w:rPr>
        <w:t>e u vrti</w:t>
      </w:r>
      <w:r w:rsidR="00092B39" w:rsidRPr="00885BA1">
        <w:rPr>
          <w:sz w:val="28"/>
          <w:szCs w:val="28"/>
        </w:rPr>
        <w:t>ć</w:t>
      </w:r>
      <w:r w:rsidR="00092B39" w:rsidRPr="00885BA1">
        <w:rPr>
          <w:rFonts w:ascii="Curlz MT" w:hAnsi="Curlz MT"/>
          <w:sz w:val="28"/>
          <w:szCs w:val="28"/>
        </w:rPr>
        <w:t xml:space="preserve">u, školi, </w:t>
      </w:r>
      <w:r w:rsidR="009151C4">
        <w:rPr>
          <w:rFonts w:ascii="Curlz MT" w:hAnsi="Curlz MT"/>
          <w:sz w:val="28"/>
          <w:szCs w:val="28"/>
        </w:rPr>
        <w:t>obitelji, klubu i pokazati</w:t>
      </w:r>
      <w:r w:rsidR="00092B39" w:rsidRPr="00885BA1">
        <w:rPr>
          <w:rFonts w:ascii="Curlz MT" w:hAnsi="Curlz MT"/>
          <w:sz w:val="28"/>
          <w:szCs w:val="28"/>
        </w:rPr>
        <w:t xml:space="preserve"> im kako da zaštite svoje duš</w:t>
      </w:r>
      <w:r w:rsidR="00D76278">
        <w:rPr>
          <w:rFonts w:ascii="Curlz MT" w:hAnsi="Curlz MT"/>
          <w:sz w:val="28"/>
          <w:szCs w:val="28"/>
        </w:rPr>
        <w:t>e i radi prema programu.</w:t>
      </w:r>
    </w:p>
    <w:p w:rsidR="00092B39" w:rsidRPr="00885BA1" w:rsidRDefault="00885BA1" w:rsidP="00092B39">
      <w:pPr>
        <w:jc w:val="both"/>
        <w:rPr>
          <w:rFonts w:ascii="Curlz MT" w:hAnsi="Curlz MT"/>
          <w:sz w:val="28"/>
          <w:szCs w:val="28"/>
        </w:rPr>
      </w:pPr>
      <w:r w:rsidRPr="00885BA1">
        <w:rPr>
          <w:rFonts w:ascii="Curlz MT" w:hAnsi="Curlz MT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14605</wp:posOffset>
            </wp:positionV>
            <wp:extent cx="1621790" cy="1676400"/>
            <wp:effectExtent l="19050" t="0" r="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5BA1">
        <w:rPr>
          <w:rFonts w:ascii="Curlz MT" w:hAnsi="Curlz MT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14605</wp:posOffset>
            </wp:positionV>
            <wp:extent cx="1832610" cy="1734820"/>
            <wp:effectExtent l="1905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B39" w:rsidRPr="00885BA1">
        <w:rPr>
          <w:rFonts w:ascii="Curlz MT" w:hAnsi="Curlz MT"/>
          <w:sz w:val="28"/>
          <w:szCs w:val="28"/>
        </w:rPr>
        <w:t>Sv</w:t>
      </w:r>
      <w:r w:rsidR="009151C4">
        <w:rPr>
          <w:rFonts w:ascii="Curlz MT" w:hAnsi="Curlz MT"/>
          <w:sz w:val="28"/>
          <w:szCs w:val="28"/>
        </w:rPr>
        <w:t>j</w:t>
      </w:r>
      <w:r w:rsidR="00092B39" w:rsidRPr="00885BA1">
        <w:rPr>
          <w:rFonts w:ascii="Curlz MT" w:hAnsi="Curlz MT"/>
          <w:sz w:val="28"/>
          <w:szCs w:val="28"/>
        </w:rPr>
        <w:t>etski d</w:t>
      </w:r>
      <w:r w:rsidR="009151C4">
        <w:rPr>
          <w:rFonts w:ascii="Curlz MT" w:hAnsi="Curlz MT"/>
          <w:sz w:val="28"/>
          <w:szCs w:val="28"/>
        </w:rPr>
        <w:t>j</w:t>
      </w:r>
      <w:r w:rsidR="00092B39" w:rsidRPr="00885BA1">
        <w:rPr>
          <w:rFonts w:ascii="Curlz MT" w:hAnsi="Curlz MT"/>
          <w:sz w:val="28"/>
          <w:szCs w:val="28"/>
        </w:rPr>
        <w:t>e</w:t>
      </w:r>
      <w:r w:rsidR="00092B39" w:rsidRPr="00885BA1">
        <w:rPr>
          <w:sz w:val="28"/>
          <w:szCs w:val="28"/>
        </w:rPr>
        <w:t>č</w:t>
      </w:r>
      <w:r w:rsidR="00092B39" w:rsidRPr="00885BA1">
        <w:rPr>
          <w:rFonts w:ascii="Curlz MT" w:hAnsi="Curlz MT"/>
          <w:sz w:val="28"/>
          <w:szCs w:val="28"/>
        </w:rPr>
        <w:t>ji parlament u svakoj državi uklju</w:t>
      </w:r>
      <w:r w:rsidR="00092B39" w:rsidRPr="00885BA1">
        <w:rPr>
          <w:sz w:val="28"/>
          <w:szCs w:val="28"/>
        </w:rPr>
        <w:t>č</w:t>
      </w:r>
      <w:r w:rsidR="00092B39" w:rsidRPr="00885BA1">
        <w:rPr>
          <w:rFonts w:ascii="Curlz MT" w:hAnsi="Curlz MT"/>
          <w:sz w:val="28"/>
          <w:szCs w:val="28"/>
        </w:rPr>
        <w:t xml:space="preserve">uje </w:t>
      </w:r>
      <w:r w:rsidR="00F02D7A" w:rsidRPr="00885BA1">
        <w:rPr>
          <w:rFonts w:ascii="Curlz MT" w:hAnsi="Curlz MT"/>
          <w:sz w:val="28"/>
          <w:szCs w:val="28"/>
        </w:rPr>
        <w:t xml:space="preserve">i </w:t>
      </w:r>
      <w:r w:rsidR="00092B39" w:rsidRPr="00885BA1">
        <w:rPr>
          <w:rFonts w:ascii="Curlz MT" w:hAnsi="Curlz MT"/>
          <w:sz w:val="28"/>
          <w:szCs w:val="28"/>
        </w:rPr>
        <w:t>sl</w:t>
      </w:r>
      <w:r w:rsidR="009151C4">
        <w:rPr>
          <w:rFonts w:ascii="Curlz MT" w:hAnsi="Curlz MT"/>
          <w:sz w:val="28"/>
          <w:szCs w:val="28"/>
        </w:rPr>
        <w:t>ij</w:t>
      </w:r>
      <w:r w:rsidR="00092B39" w:rsidRPr="00885BA1">
        <w:rPr>
          <w:rFonts w:ascii="Curlz MT" w:hAnsi="Curlz MT"/>
          <w:sz w:val="28"/>
          <w:szCs w:val="28"/>
        </w:rPr>
        <w:t>epe osobe i d</w:t>
      </w:r>
      <w:r w:rsidR="009151C4">
        <w:rPr>
          <w:rFonts w:ascii="Curlz MT" w:hAnsi="Curlz MT"/>
          <w:sz w:val="28"/>
          <w:szCs w:val="28"/>
        </w:rPr>
        <w:t>j</w:t>
      </w:r>
      <w:r w:rsidR="00092B39" w:rsidRPr="00885BA1">
        <w:rPr>
          <w:rFonts w:ascii="Curlz MT" w:hAnsi="Curlz MT"/>
          <w:sz w:val="28"/>
          <w:szCs w:val="28"/>
        </w:rPr>
        <w:t xml:space="preserve">ecu sa posebnim potrebama koji educiraju </w:t>
      </w:r>
      <w:r w:rsidR="00092B39" w:rsidRPr="009151C4">
        <w:rPr>
          <w:rFonts w:ascii="Curlz MT" w:hAnsi="Curlz MT"/>
          <w:b/>
          <w:color w:val="FF0000"/>
          <w:sz w:val="28"/>
          <w:szCs w:val="28"/>
        </w:rPr>
        <w:t>Valcer pravde</w:t>
      </w:r>
      <w:r w:rsidR="00092B39" w:rsidRPr="00885BA1">
        <w:rPr>
          <w:rFonts w:ascii="Curlz MT" w:hAnsi="Curlz MT"/>
          <w:sz w:val="28"/>
          <w:szCs w:val="28"/>
        </w:rPr>
        <w:t xml:space="preserve"> </w:t>
      </w:r>
      <w:r w:rsidR="009151C4">
        <w:rPr>
          <w:rFonts w:ascii="Curlz MT" w:hAnsi="Curlz MT"/>
          <w:sz w:val="28"/>
          <w:szCs w:val="28"/>
        </w:rPr>
        <w:t>koji je di</w:t>
      </w:r>
      <w:r w:rsidR="00F02D7A" w:rsidRPr="00885BA1">
        <w:rPr>
          <w:rFonts w:ascii="Curlz MT" w:hAnsi="Curlz MT"/>
          <w:sz w:val="28"/>
          <w:szCs w:val="28"/>
        </w:rPr>
        <w:t>o prakti</w:t>
      </w:r>
      <w:r w:rsidR="00F02D7A" w:rsidRPr="009151C4">
        <w:rPr>
          <w:sz w:val="28"/>
          <w:szCs w:val="28"/>
        </w:rPr>
        <w:t>č</w:t>
      </w:r>
      <w:r w:rsidR="00F02D7A" w:rsidRPr="009151C4">
        <w:rPr>
          <w:rFonts w:ascii="Curlz MT" w:hAnsi="Curlz MT"/>
          <w:sz w:val="28"/>
          <w:szCs w:val="28"/>
        </w:rPr>
        <w:t>nog</w:t>
      </w:r>
      <w:r w:rsidR="00F02D7A" w:rsidRPr="00885BA1">
        <w:rPr>
          <w:sz w:val="28"/>
          <w:szCs w:val="28"/>
        </w:rPr>
        <w:t xml:space="preserve"> </w:t>
      </w:r>
      <w:r w:rsidR="00F02D7A" w:rsidRPr="00885BA1">
        <w:rPr>
          <w:rFonts w:ascii="Curlz MT" w:hAnsi="Curlz MT"/>
          <w:sz w:val="28"/>
          <w:szCs w:val="28"/>
        </w:rPr>
        <w:t xml:space="preserve">programa </w:t>
      </w:r>
      <w:r w:rsidR="00092B39" w:rsidRPr="00885BA1">
        <w:rPr>
          <w:rFonts w:ascii="Curlz MT" w:hAnsi="Curlz MT"/>
          <w:sz w:val="28"/>
          <w:szCs w:val="28"/>
        </w:rPr>
        <w:t>sa kojim pomažu da sva d</w:t>
      </w:r>
      <w:r w:rsidR="009151C4">
        <w:rPr>
          <w:rFonts w:ascii="Curlz MT" w:hAnsi="Curlz MT"/>
          <w:sz w:val="28"/>
          <w:szCs w:val="28"/>
        </w:rPr>
        <w:t>j</w:t>
      </w:r>
      <w:r w:rsidR="00092B39" w:rsidRPr="00885BA1">
        <w:rPr>
          <w:rFonts w:ascii="Curlz MT" w:hAnsi="Curlz MT"/>
          <w:sz w:val="28"/>
          <w:szCs w:val="28"/>
        </w:rPr>
        <w:t>eca i odrasli uz pomo</w:t>
      </w:r>
      <w:r w:rsidR="00092B39" w:rsidRPr="00885BA1">
        <w:rPr>
          <w:sz w:val="28"/>
          <w:szCs w:val="28"/>
        </w:rPr>
        <w:t>ć</w:t>
      </w:r>
      <w:r w:rsidR="00092B39" w:rsidRPr="00885BA1">
        <w:rPr>
          <w:rFonts w:ascii="Curlz MT" w:hAnsi="Curlz MT"/>
          <w:sz w:val="28"/>
          <w:szCs w:val="28"/>
        </w:rPr>
        <w:t xml:space="preserve"> davanja i primanja pokreta dobrote, mira, n</w:t>
      </w:r>
      <w:r w:rsidR="009151C4">
        <w:rPr>
          <w:rFonts w:ascii="Curlz MT" w:hAnsi="Curlz MT"/>
          <w:sz w:val="28"/>
          <w:szCs w:val="28"/>
        </w:rPr>
        <w:t>j</w:t>
      </w:r>
      <w:r w:rsidR="00092B39" w:rsidRPr="00885BA1">
        <w:rPr>
          <w:rFonts w:ascii="Curlz MT" w:hAnsi="Curlz MT"/>
          <w:sz w:val="28"/>
          <w:szCs w:val="28"/>
        </w:rPr>
        <w:t>ežnosti, ljubavi, velikodušnosti, poštovanja i v</w:t>
      </w:r>
      <w:r w:rsidR="009151C4">
        <w:rPr>
          <w:rFonts w:ascii="Curlz MT" w:hAnsi="Curlz MT"/>
          <w:sz w:val="28"/>
          <w:szCs w:val="28"/>
        </w:rPr>
        <w:t>j</w:t>
      </w:r>
      <w:r w:rsidR="00092B39" w:rsidRPr="00885BA1">
        <w:rPr>
          <w:rFonts w:ascii="Curlz MT" w:hAnsi="Curlz MT"/>
          <w:sz w:val="28"/>
          <w:szCs w:val="28"/>
        </w:rPr>
        <w:t>ernosti sa</w:t>
      </w:r>
      <w:r w:rsidR="00092B39" w:rsidRPr="00885BA1">
        <w:rPr>
          <w:sz w:val="28"/>
          <w:szCs w:val="28"/>
        </w:rPr>
        <w:t>č</w:t>
      </w:r>
      <w:r w:rsidR="00092B39" w:rsidRPr="00885BA1">
        <w:rPr>
          <w:rFonts w:ascii="Curlz MT" w:hAnsi="Curlz MT"/>
          <w:sz w:val="28"/>
          <w:szCs w:val="28"/>
        </w:rPr>
        <w:t>uv</w:t>
      </w:r>
      <w:r w:rsidR="00D76278">
        <w:rPr>
          <w:rFonts w:ascii="Curlz MT" w:hAnsi="Curlz MT"/>
          <w:sz w:val="28"/>
          <w:szCs w:val="28"/>
        </w:rPr>
        <w:t xml:space="preserve">aju </w:t>
      </w:r>
      <w:r w:rsidR="00DB7388">
        <w:rPr>
          <w:rFonts w:ascii="Curlz MT" w:hAnsi="Curlz MT"/>
          <w:sz w:val="28"/>
          <w:szCs w:val="28"/>
        </w:rPr>
        <w:t xml:space="preserve">kulturnu baštinu </w:t>
      </w:r>
      <w:r w:rsidR="00D76278">
        <w:rPr>
          <w:rFonts w:ascii="Curlz MT" w:hAnsi="Curlz MT"/>
          <w:sz w:val="28"/>
          <w:szCs w:val="28"/>
        </w:rPr>
        <w:t>emocion</w:t>
      </w:r>
      <w:r w:rsidR="00DB7388">
        <w:rPr>
          <w:rFonts w:ascii="Curlz MT" w:hAnsi="Curlz MT"/>
          <w:sz w:val="28"/>
          <w:szCs w:val="28"/>
        </w:rPr>
        <w:t>alnim zdravljem.</w:t>
      </w:r>
    </w:p>
    <w:sectPr w:rsidR="00092B39" w:rsidRPr="00885BA1" w:rsidSect="004C1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76" w:rsidRDefault="00A64F76" w:rsidP="001D5447">
      <w:r>
        <w:separator/>
      </w:r>
    </w:p>
  </w:endnote>
  <w:endnote w:type="continuationSeparator" w:id="0">
    <w:p w:rsidR="00A64F76" w:rsidRDefault="00A64F76" w:rsidP="001D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76" w:rsidRDefault="00A64F76" w:rsidP="001D5447">
      <w:r>
        <w:separator/>
      </w:r>
    </w:p>
  </w:footnote>
  <w:footnote w:type="continuationSeparator" w:id="0">
    <w:p w:rsidR="00A64F76" w:rsidRDefault="00A64F76" w:rsidP="001D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E40"/>
    <w:multiLevelType w:val="hybridMultilevel"/>
    <w:tmpl w:val="5FA4A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B5A5D"/>
    <w:multiLevelType w:val="hybridMultilevel"/>
    <w:tmpl w:val="13C0F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F569D"/>
    <w:multiLevelType w:val="hybridMultilevel"/>
    <w:tmpl w:val="6240A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0C03"/>
    <w:multiLevelType w:val="hybridMultilevel"/>
    <w:tmpl w:val="5C744CA4"/>
    <w:lvl w:ilvl="0" w:tplc="3B7C5146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00"/>
    <w:rsid w:val="00002BCC"/>
    <w:rsid w:val="000117A7"/>
    <w:rsid w:val="00022F3C"/>
    <w:rsid w:val="00052046"/>
    <w:rsid w:val="00071373"/>
    <w:rsid w:val="00092B39"/>
    <w:rsid w:val="0010298A"/>
    <w:rsid w:val="0011235E"/>
    <w:rsid w:val="0016566A"/>
    <w:rsid w:val="00186DDE"/>
    <w:rsid w:val="001A2B42"/>
    <w:rsid w:val="001A3734"/>
    <w:rsid w:val="001D5447"/>
    <w:rsid w:val="001D5852"/>
    <w:rsid w:val="002252A9"/>
    <w:rsid w:val="002551A1"/>
    <w:rsid w:val="002832C1"/>
    <w:rsid w:val="002A6EE1"/>
    <w:rsid w:val="002F5AE8"/>
    <w:rsid w:val="00376000"/>
    <w:rsid w:val="003B4BE0"/>
    <w:rsid w:val="0044175F"/>
    <w:rsid w:val="0046248B"/>
    <w:rsid w:val="004646FF"/>
    <w:rsid w:val="004A6DEB"/>
    <w:rsid w:val="004C196E"/>
    <w:rsid w:val="004D2B8C"/>
    <w:rsid w:val="005020E9"/>
    <w:rsid w:val="00535497"/>
    <w:rsid w:val="00547D43"/>
    <w:rsid w:val="00555B20"/>
    <w:rsid w:val="00595F17"/>
    <w:rsid w:val="00600CF4"/>
    <w:rsid w:val="0062198B"/>
    <w:rsid w:val="00636022"/>
    <w:rsid w:val="00656B58"/>
    <w:rsid w:val="00677213"/>
    <w:rsid w:val="006B35DE"/>
    <w:rsid w:val="007E6A81"/>
    <w:rsid w:val="00801102"/>
    <w:rsid w:val="00831AF0"/>
    <w:rsid w:val="00846040"/>
    <w:rsid w:val="008579BD"/>
    <w:rsid w:val="00866243"/>
    <w:rsid w:val="00885BA1"/>
    <w:rsid w:val="00896A36"/>
    <w:rsid w:val="008F0B8F"/>
    <w:rsid w:val="00902C42"/>
    <w:rsid w:val="009151C4"/>
    <w:rsid w:val="009C5946"/>
    <w:rsid w:val="009D2488"/>
    <w:rsid w:val="00A548AA"/>
    <w:rsid w:val="00A561B6"/>
    <w:rsid w:val="00A5685F"/>
    <w:rsid w:val="00A64F76"/>
    <w:rsid w:val="00A65674"/>
    <w:rsid w:val="00AB3701"/>
    <w:rsid w:val="00AE44E2"/>
    <w:rsid w:val="00AE4ABA"/>
    <w:rsid w:val="00B54E95"/>
    <w:rsid w:val="00B811B7"/>
    <w:rsid w:val="00B9143F"/>
    <w:rsid w:val="00BA781E"/>
    <w:rsid w:val="00D76278"/>
    <w:rsid w:val="00DA0797"/>
    <w:rsid w:val="00DB7388"/>
    <w:rsid w:val="00E53F29"/>
    <w:rsid w:val="00E55A31"/>
    <w:rsid w:val="00E66247"/>
    <w:rsid w:val="00E82C68"/>
    <w:rsid w:val="00E877A7"/>
    <w:rsid w:val="00EA223F"/>
    <w:rsid w:val="00EB5F06"/>
    <w:rsid w:val="00EE3635"/>
    <w:rsid w:val="00F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F5AC-6000-4737-B3B9-E743D8B4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6000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76000"/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37600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Achievement">
    <w:name w:val="Achievement"/>
    <w:basedOn w:val="Tijeloteksta"/>
    <w:autoRedefine/>
    <w:rsid w:val="00376000"/>
    <w:pPr>
      <w:ind w:right="244"/>
      <w:jc w:val="both"/>
    </w:pPr>
    <w:rPr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0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00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354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D54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54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54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544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vjetski-djecji-parlament.webnode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B0E9-B5B4-4D97-9090-D4AF3FE1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Ivana</cp:lastModifiedBy>
  <cp:revision>2</cp:revision>
  <cp:lastPrinted>2016-11-07T06:02:00Z</cp:lastPrinted>
  <dcterms:created xsi:type="dcterms:W3CDTF">2016-11-07T06:04:00Z</dcterms:created>
  <dcterms:modified xsi:type="dcterms:W3CDTF">2016-11-07T06:04:00Z</dcterms:modified>
</cp:coreProperties>
</file>